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2FE" w:rsidRPr="00AC0872" w:rsidRDefault="00AC087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0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УДК 616-006.5+618.1:614.212</w:t>
      </w:r>
    </w:p>
    <w:p w:rsidR="00AC0872" w:rsidRPr="00AC0872" w:rsidRDefault="00AC087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0872" w:rsidRPr="00AC0872" w:rsidRDefault="00AC0872" w:rsidP="00AC08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872">
        <w:rPr>
          <w:rFonts w:ascii="Times New Roman" w:hAnsi="Times New Roman" w:cs="Times New Roman"/>
          <w:sz w:val="24"/>
          <w:szCs w:val="24"/>
        </w:rPr>
        <w:t xml:space="preserve">Эффективность внедрения </w:t>
      </w:r>
      <w:proofErr w:type="spellStart"/>
      <w:r w:rsidRPr="00AC0872">
        <w:rPr>
          <w:rFonts w:ascii="Times New Roman" w:hAnsi="Times New Roman" w:cs="Times New Roman"/>
          <w:sz w:val="24"/>
          <w:szCs w:val="24"/>
        </w:rPr>
        <w:t>стационарзамещающих</w:t>
      </w:r>
      <w:proofErr w:type="spellEnd"/>
      <w:r w:rsidRPr="00AC0872">
        <w:rPr>
          <w:rFonts w:ascii="Times New Roman" w:hAnsi="Times New Roman" w:cs="Times New Roman"/>
          <w:sz w:val="24"/>
          <w:szCs w:val="24"/>
        </w:rPr>
        <w:t xml:space="preserve"> технологий в практике оказания медицинской помощи женщинам с доброкачественными новообразованиями гинекологической сферы</w:t>
      </w:r>
    </w:p>
    <w:p w:rsidR="00AC0872" w:rsidRPr="00AC0872" w:rsidRDefault="00AC0872" w:rsidP="00AC08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872" w:rsidRPr="00AC0872" w:rsidRDefault="00AC0872" w:rsidP="00AC087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08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0872">
        <w:rPr>
          <w:rFonts w:ascii="Times New Roman" w:hAnsi="Times New Roman" w:cs="Times New Roman"/>
          <w:sz w:val="24"/>
          <w:szCs w:val="24"/>
        </w:rPr>
        <w:t xml:space="preserve">Лобжанидзе А.А., </w:t>
      </w:r>
      <w:r w:rsidRPr="00AC08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0872">
        <w:rPr>
          <w:rFonts w:ascii="Times New Roman" w:hAnsi="Times New Roman" w:cs="Times New Roman"/>
          <w:sz w:val="24"/>
          <w:szCs w:val="24"/>
        </w:rPr>
        <w:t>Цивьян Б.Л.</w:t>
      </w:r>
    </w:p>
    <w:p w:rsidR="00AC0872" w:rsidRPr="00AC0872" w:rsidRDefault="00AC0872" w:rsidP="00AC087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0872" w:rsidRPr="00AC0872" w:rsidRDefault="00AC0872" w:rsidP="00AC087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08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AC087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</w:t>
      </w:r>
      <w:r w:rsidRPr="00AC0872">
        <w:rPr>
          <w:rFonts w:ascii="Times New Roman" w:hAnsi="Times New Roman" w:cs="Times New Roman"/>
          <w:sz w:val="24"/>
          <w:szCs w:val="24"/>
        </w:rPr>
        <w:t>,</w:t>
      </w:r>
      <w:r w:rsidRPr="00AC087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C0872">
        <w:rPr>
          <w:rFonts w:ascii="Times New Roman" w:hAnsi="Times New Roman" w:cs="Times New Roman"/>
          <w:sz w:val="24"/>
          <w:szCs w:val="24"/>
        </w:rPr>
        <w:t>Санкт-Петербургское государственное бюджетное учреждение здравоохранения «Городская больница № 40 Курортного района».</w:t>
      </w:r>
    </w:p>
    <w:p w:rsidR="00AC0872" w:rsidRPr="00AC0872" w:rsidRDefault="00AC0872" w:rsidP="00AC08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0872" w:rsidRPr="00AC0872" w:rsidSect="00CC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872"/>
    <w:rsid w:val="0047710A"/>
    <w:rsid w:val="004B38EC"/>
    <w:rsid w:val="0080684D"/>
    <w:rsid w:val="00AC0872"/>
    <w:rsid w:val="00B00DEF"/>
    <w:rsid w:val="00B71F38"/>
    <w:rsid w:val="00CC22FE"/>
    <w:rsid w:val="00DA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2017-09-07T08:56:00Z</dcterms:created>
  <dcterms:modified xsi:type="dcterms:W3CDTF">2017-09-07T08:58:00Z</dcterms:modified>
</cp:coreProperties>
</file>