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Название таблиц на английском языке.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Table 1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Clinical characteristics of the patients with diffuse toxic goiter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Table 2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Indicators of laboratory and instrumental examination of patients with diffuse toxic goiter with different genotypes of single nucleotide polymorphism C-572G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IL6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gene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133.8582677165355" w:top="1133.8582677165355" w:left="1417.3228346456694" w:right="566.929133858267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